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8615" w:type="dxa"/>
        <w:tblInd w:w="0" w:type="dxa"/>
        <w:tblLook w:val="04A0" w:firstRow="1" w:lastRow="0" w:firstColumn="1" w:lastColumn="0" w:noHBand="0" w:noVBand="1"/>
      </w:tblPr>
      <w:tblGrid>
        <w:gridCol w:w="8615"/>
      </w:tblGrid>
      <w:tr w:rsidR="005B5DF8" w:rsidRPr="00445888" w:rsidTr="00445888">
        <w:trPr>
          <w:trHeight w:val="108"/>
        </w:trPr>
        <w:tc>
          <w:tcPr>
            <w:tcW w:w="8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DF8" w:rsidRPr="00445888" w:rsidRDefault="005B5DF8">
            <w:pPr>
              <w:rPr>
                <w:rFonts w:ascii="Copperplate Gothic Bold" w:hAnsi="Copperplate Gothic Bold"/>
                <w:sz w:val="14"/>
                <w:szCs w:val="20"/>
              </w:rPr>
            </w:pPr>
            <w:r w:rsidRPr="00445888">
              <w:rPr>
                <w:rFonts w:ascii="Copperplate Gothic Bold" w:hAnsi="Copperplate Gothic Bold"/>
                <w:sz w:val="14"/>
                <w:szCs w:val="20"/>
              </w:rPr>
              <w:t>Mª ISABEL DEL RÍO MORETA                   PROBLEMAS   PARA  6º PRIMARIA</w:t>
            </w:r>
          </w:p>
          <w:p w:rsidR="005B5DF8" w:rsidRPr="00445888" w:rsidRDefault="005B5DF8">
            <w:pPr>
              <w:rPr>
                <w:rFonts w:ascii="Copperplate Gothic Bold" w:hAnsi="Copperplate Gothic Bold"/>
                <w:sz w:val="14"/>
                <w:szCs w:val="20"/>
              </w:rPr>
            </w:pPr>
          </w:p>
        </w:tc>
      </w:tr>
      <w:tr w:rsidR="005B5DF8" w:rsidRPr="00445888" w:rsidTr="00445888">
        <w:trPr>
          <w:trHeight w:val="432"/>
        </w:trPr>
        <w:tc>
          <w:tcPr>
            <w:tcW w:w="8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DF8" w:rsidRPr="00265947" w:rsidRDefault="005B5DF8">
            <w:pPr>
              <w:rPr>
                <w:rFonts w:ascii="Copperplate Gothic Bold" w:hAnsi="Copperplate Gothic Bold"/>
                <w:sz w:val="24"/>
                <w:szCs w:val="32"/>
              </w:rPr>
            </w:pPr>
            <w:r w:rsidRPr="00265947">
              <w:rPr>
                <w:rFonts w:ascii="Copperplate Gothic Bold" w:hAnsi="Copperplate Gothic Bold"/>
                <w:sz w:val="24"/>
                <w:szCs w:val="32"/>
              </w:rPr>
              <w:t>METAMODELOS DE ENLACES</w:t>
            </w:r>
          </w:p>
          <w:p w:rsidR="005B5DF8" w:rsidRPr="00265947" w:rsidRDefault="00943AA6">
            <w:pPr>
              <w:rPr>
                <w:rFonts w:ascii="Copperplate Gothic Bold" w:hAnsi="Copperplate Gothic Bold"/>
                <w:szCs w:val="28"/>
              </w:rPr>
            </w:pPr>
            <w:r>
              <w:rPr>
                <w:rFonts w:ascii="Copperplate Gothic Bold" w:hAnsi="Copperplate Gothic Bold"/>
                <w:szCs w:val="28"/>
              </w:rPr>
              <w:t xml:space="preserve"> 11. </w:t>
            </w:r>
            <w:r w:rsidR="005B5DF8" w:rsidRPr="00265947">
              <w:rPr>
                <w:rFonts w:ascii="Copperplate Gothic Bold" w:hAnsi="Copperplate Gothic Bold"/>
                <w:szCs w:val="28"/>
              </w:rPr>
              <w:t>expresar las preguntas que se correspondan con el enunciado y la operación</w:t>
            </w:r>
          </w:p>
          <w:p w:rsidR="005B5DF8" w:rsidRPr="00445888" w:rsidRDefault="005B5DF8">
            <w:pPr>
              <w:rPr>
                <w:rFonts w:ascii="Copperplate Gothic Bold" w:hAnsi="Copperplate Gothic Bold"/>
                <w:sz w:val="18"/>
                <w:szCs w:val="24"/>
              </w:rPr>
            </w:pPr>
          </w:p>
        </w:tc>
      </w:tr>
    </w:tbl>
    <w:p w:rsidR="005B5DF8" w:rsidRDefault="005B5DF8" w:rsidP="005B5DF8">
      <w:pPr>
        <w:tabs>
          <w:tab w:val="left" w:pos="2730"/>
        </w:tabs>
      </w:pPr>
    </w:p>
    <w:p w:rsidR="005B5DF8" w:rsidRPr="005B5DF8" w:rsidRDefault="005B5DF8" w:rsidP="005B5DF8">
      <w:pPr>
        <w:tabs>
          <w:tab w:val="left" w:pos="2730"/>
        </w:tabs>
        <w:rPr>
          <w:rFonts w:ascii="Algerian" w:hAnsi="Algerian"/>
          <w:sz w:val="36"/>
          <w:szCs w:val="36"/>
          <w:u w:val="single"/>
        </w:rPr>
      </w:pPr>
      <w:r>
        <w:t xml:space="preserve">             </w:t>
      </w:r>
      <w:r w:rsidRPr="005B5DF8">
        <w:rPr>
          <w:rFonts w:ascii="Algerian" w:hAnsi="Algerian"/>
          <w:sz w:val="36"/>
          <w:szCs w:val="36"/>
          <w:u w:val="single"/>
        </w:rPr>
        <w:t xml:space="preserve">“bajan los precios en media </w:t>
      </w:r>
      <w:proofErr w:type="spellStart"/>
      <w:r w:rsidRPr="005B5DF8">
        <w:rPr>
          <w:rFonts w:ascii="Algerian" w:hAnsi="Algerian"/>
          <w:sz w:val="36"/>
          <w:szCs w:val="36"/>
          <w:u w:val="single"/>
        </w:rPr>
        <w:t>markt</w:t>
      </w:r>
      <w:proofErr w:type="spellEnd"/>
      <w:r w:rsidRPr="005B5DF8">
        <w:rPr>
          <w:rFonts w:ascii="Algerian" w:hAnsi="Algerian"/>
          <w:sz w:val="36"/>
          <w:szCs w:val="36"/>
          <w:u w:val="single"/>
        </w:rPr>
        <w:t>”</w:t>
      </w:r>
    </w:p>
    <w:p w:rsidR="00265947" w:rsidRPr="005B5DF8" w:rsidRDefault="00265947" w:rsidP="00E02366">
      <w:pPr>
        <w:rPr>
          <w:rFonts w:ascii="Times New Roman" w:hAnsi="Times New Roman" w:cs="Times New Roman"/>
          <w:sz w:val="24"/>
          <w:szCs w:val="44"/>
        </w:rPr>
      </w:pPr>
      <w:r>
        <w:rPr>
          <w:noProof/>
          <w:lang w:eastAsia="es-ES"/>
        </w:rPr>
        <w:drawing>
          <wp:inline distT="0" distB="0" distL="0" distR="0" wp14:anchorId="226AA91F" wp14:editId="70E6CF7E">
            <wp:extent cx="5400675" cy="1897416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751" t="33010" r="50265" b="50128"/>
                    <a:stretch/>
                  </pic:blipFill>
                  <pic:spPr bwMode="auto">
                    <a:xfrm>
                      <a:off x="0" y="0"/>
                      <a:ext cx="5410805" cy="19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EF1" w:rsidRDefault="00653EF1" w:rsidP="00E56E1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Vamos a comprar una televisión de 40 pulgadas</w:t>
      </w:r>
    </w:p>
    <w:p w:rsidR="00653EF1" w:rsidRDefault="00653EF1" w:rsidP="00E56E1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(40”) con el soporte fijo para colgarla en la pared y con la instalación </w:t>
      </w:r>
      <w:r w:rsidR="00D409D5">
        <w:rPr>
          <w:rFonts w:ascii="Times New Roman" w:hAnsi="Times New Roman" w:cs="Times New Roman"/>
          <w:sz w:val="44"/>
          <w:szCs w:val="44"/>
        </w:rPr>
        <w:t>incluida.</w:t>
      </w:r>
    </w:p>
    <w:p w:rsidR="00265947" w:rsidRDefault="00265947" w:rsidP="00E0236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303D4CDC" wp14:editId="3ABA6838">
            <wp:extent cx="3543300" cy="196932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106" t="37016" r="46575" b="30047"/>
                    <a:stretch/>
                  </pic:blipFill>
                  <pic:spPr bwMode="auto">
                    <a:xfrm>
                      <a:off x="0" y="0"/>
                      <a:ext cx="3543650" cy="196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947" w:rsidRDefault="00265947" w:rsidP="00E0236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3785A4DC" wp14:editId="1D125F18">
            <wp:extent cx="2876550" cy="1619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3073" t="38250" r="17006" b="31787"/>
                    <a:stretch/>
                  </pic:blipFill>
                  <pic:spPr bwMode="auto">
                    <a:xfrm>
                      <a:off x="0" y="0"/>
                      <a:ext cx="2879717" cy="162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947" w:rsidRDefault="00265947" w:rsidP="00E02366">
      <w:pPr>
        <w:rPr>
          <w:rFonts w:ascii="Times New Roman" w:hAnsi="Times New Roman" w:cs="Times New Roman"/>
          <w:sz w:val="44"/>
          <w:szCs w:val="44"/>
        </w:rPr>
      </w:pPr>
    </w:p>
    <w:p w:rsidR="00653EF1" w:rsidRPr="00E02366" w:rsidRDefault="00445888" w:rsidP="00E56E1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</w:t>
      </w:r>
      <w:r w:rsidR="00E56E1A">
        <w:rPr>
          <w:rFonts w:ascii="Times New Roman" w:hAnsi="Times New Roman" w:cs="Times New Roman"/>
          <w:sz w:val="44"/>
          <w:szCs w:val="44"/>
        </w:rPr>
        <w:t xml:space="preserve">Al llegar a la caja hemos pagado </w:t>
      </w:r>
      <w:r w:rsidR="00653EF1">
        <w:rPr>
          <w:rFonts w:ascii="Times New Roman" w:hAnsi="Times New Roman" w:cs="Times New Roman"/>
          <w:sz w:val="44"/>
          <w:szCs w:val="44"/>
        </w:rPr>
        <w:t>con cuatro billetes</w:t>
      </w:r>
      <w:r w:rsidR="00E56E1A">
        <w:rPr>
          <w:rFonts w:ascii="Times New Roman" w:hAnsi="Times New Roman" w:cs="Times New Roman"/>
          <w:sz w:val="44"/>
          <w:szCs w:val="44"/>
        </w:rPr>
        <w:t>, pero no recuerdo bien con cuáles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445888" w:rsidRPr="00445888" w:rsidRDefault="00E56E1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283A7BCB" wp14:editId="66ABF4A8">
            <wp:simplePos x="0" y="0"/>
            <wp:positionH relativeFrom="column">
              <wp:posOffset>1615440</wp:posOffset>
            </wp:positionH>
            <wp:positionV relativeFrom="paragraph">
              <wp:posOffset>35560</wp:posOffset>
            </wp:positionV>
            <wp:extent cx="2349500" cy="2628265"/>
            <wp:effectExtent l="0" t="0" r="0" b="635"/>
            <wp:wrapSquare wrapText="bothSides"/>
            <wp:docPr id="3" name="Imagen 3" descr="http://www.tecnologiahechapalabra.com/img_noticias/@old/%7B507D028E-2A3A-4563-8AB1-82562BAF1606%7D_euroBilletes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nologiahechapalabra.com/img_noticias/@old/%7B507D028E-2A3A-4563-8AB1-82562BAF1606%7D_euroBilletes-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DF8">
        <w:rPr>
          <w:rFonts w:ascii="Times New Roman" w:hAnsi="Times New Roman" w:cs="Times New Roman"/>
          <w:sz w:val="44"/>
          <w:szCs w:val="44"/>
        </w:rPr>
        <w:t xml:space="preserve"> </w:t>
      </w:r>
    </w:p>
    <w:p w:rsidR="00445888" w:rsidRDefault="00445888">
      <w:pPr>
        <w:rPr>
          <w:rFonts w:ascii="Times New Roman" w:hAnsi="Times New Roman" w:cs="Times New Roman"/>
          <w:sz w:val="24"/>
          <w:szCs w:val="24"/>
        </w:rPr>
      </w:pPr>
    </w:p>
    <w:p w:rsidR="00445888" w:rsidRDefault="00445888">
      <w:pPr>
        <w:rPr>
          <w:rFonts w:ascii="Times New Roman" w:hAnsi="Times New Roman" w:cs="Times New Roman"/>
          <w:sz w:val="24"/>
          <w:szCs w:val="24"/>
        </w:rPr>
      </w:pPr>
    </w:p>
    <w:p w:rsidR="00445888" w:rsidRDefault="00445888">
      <w:pPr>
        <w:rPr>
          <w:rFonts w:ascii="Times New Roman" w:hAnsi="Times New Roman" w:cs="Times New Roman"/>
          <w:sz w:val="24"/>
          <w:szCs w:val="24"/>
        </w:rPr>
      </w:pPr>
    </w:p>
    <w:p w:rsidR="00445888" w:rsidRDefault="00445888">
      <w:pPr>
        <w:rPr>
          <w:rFonts w:ascii="Times New Roman" w:hAnsi="Times New Roman" w:cs="Times New Roman"/>
          <w:sz w:val="24"/>
          <w:szCs w:val="24"/>
        </w:rPr>
      </w:pPr>
    </w:p>
    <w:p w:rsidR="00445888" w:rsidRDefault="00445888">
      <w:pPr>
        <w:rPr>
          <w:rFonts w:ascii="Times New Roman" w:hAnsi="Times New Roman" w:cs="Times New Roman"/>
          <w:sz w:val="24"/>
          <w:szCs w:val="24"/>
        </w:rPr>
      </w:pPr>
    </w:p>
    <w:p w:rsidR="00445888" w:rsidRDefault="00445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6214B" w:rsidRDefault="00445888">
      <w:pPr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 xml:space="preserve">                </w:t>
      </w:r>
      <w:r w:rsidR="00265947">
        <w:rPr>
          <w:rFonts w:cs="Times New Roman"/>
          <w:sz w:val="36"/>
          <w:szCs w:val="36"/>
        </w:rPr>
        <w:t xml:space="preserve">                      </w:t>
      </w:r>
    </w:p>
    <w:p w:rsidR="00E56E1A" w:rsidRDefault="00E56E1A">
      <w:pPr>
        <w:rPr>
          <w:rFonts w:cs="Times New Roman"/>
          <w:sz w:val="36"/>
          <w:szCs w:val="36"/>
        </w:rPr>
      </w:pPr>
    </w:p>
    <w:p w:rsidR="00E56E1A" w:rsidRDefault="00E56E1A">
      <w:pPr>
        <w:rPr>
          <w:rFonts w:cs="Times New Roman"/>
          <w:sz w:val="36"/>
          <w:szCs w:val="36"/>
        </w:rPr>
      </w:pPr>
    </w:p>
    <w:p w:rsidR="00E56E1A" w:rsidRDefault="00E56E1A">
      <w:pPr>
        <w:rPr>
          <w:rFonts w:cs="Times New Roman"/>
          <w:sz w:val="36"/>
          <w:szCs w:val="36"/>
        </w:rPr>
      </w:pPr>
    </w:p>
    <w:p w:rsidR="00E56E1A" w:rsidRDefault="00E56E1A">
      <w:pPr>
        <w:rPr>
          <w:rFonts w:cs="Times New Roman"/>
          <w:sz w:val="36"/>
          <w:szCs w:val="36"/>
        </w:rPr>
      </w:pPr>
    </w:p>
    <w:p w:rsidR="0036214B" w:rsidRDefault="00E56E1A">
      <w:pPr>
        <w:rPr>
          <w:rFonts w:cs="Times New Roman"/>
          <w:sz w:val="36"/>
          <w:szCs w:val="36"/>
        </w:rPr>
      </w:pPr>
      <w:bookmarkStart w:id="0" w:name="_GoBack"/>
      <w:bookmarkEnd w:id="0"/>
      <w:r>
        <w:rPr>
          <w:rFonts w:cs="Times New Roman"/>
          <w:sz w:val="36"/>
          <w:szCs w:val="36"/>
        </w:rPr>
        <w:t>Escribe las dos preguntas que tiene este problema, y que se solucionan con estas dos operaciones:</w:t>
      </w:r>
    </w:p>
    <w:p w:rsidR="00E56E1A" w:rsidRDefault="00E56E1A" w:rsidP="00E56E1A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2x200 + 1x100 + 5 = 505</w:t>
      </w:r>
    </w:p>
    <w:p w:rsidR="005B5DF8" w:rsidRDefault="00265947" w:rsidP="00E56E1A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505 - (</w:t>
      </w:r>
      <w:r w:rsidR="00445888" w:rsidRPr="00445888">
        <w:rPr>
          <w:rFonts w:cs="Times New Roman"/>
          <w:sz w:val="36"/>
          <w:szCs w:val="36"/>
        </w:rPr>
        <w:t>399+45+59</w:t>
      </w:r>
      <w:r w:rsidR="00445888">
        <w:rPr>
          <w:rFonts w:cs="Times New Roman"/>
          <w:sz w:val="36"/>
          <w:szCs w:val="36"/>
        </w:rPr>
        <w:t>)</w:t>
      </w:r>
      <w:r w:rsidR="00445888" w:rsidRPr="00445888">
        <w:rPr>
          <w:rFonts w:cs="Times New Roman"/>
          <w:sz w:val="36"/>
          <w:szCs w:val="36"/>
        </w:rPr>
        <w:t xml:space="preserve"> = </w:t>
      </w:r>
      <w:r w:rsidR="00445888">
        <w:rPr>
          <w:rFonts w:cs="Times New Roman"/>
          <w:sz w:val="36"/>
          <w:szCs w:val="36"/>
        </w:rPr>
        <w:t xml:space="preserve">2 </w:t>
      </w:r>
      <w:r w:rsidR="00445888" w:rsidRPr="00445888">
        <w:rPr>
          <w:rFonts w:cs="Times New Roman"/>
          <w:sz w:val="36"/>
          <w:szCs w:val="36"/>
        </w:rPr>
        <w:t>€</w:t>
      </w:r>
    </w:p>
    <w:p w:rsidR="00265947" w:rsidRDefault="00265947">
      <w:pPr>
        <w:rPr>
          <w:rFonts w:cs="Times New Roman"/>
          <w:sz w:val="36"/>
          <w:szCs w:val="36"/>
        </w:rPr>
      </w:pPr>
    </w:p>
    <w:p w:rsidR="00265947" w:rsidRDefault="00265947">
      <w:pPr>
        <w:rPr>
          <w:rFonts w:cs="Times New Roman"/>
          <w:sz w:val="36"/>
          <w:szCs w:val="36"/>
        </w:rPr>
      </w:pPr>
    </w:p>
    <w:p w:rsidR="00445888" w:rsidRDefault="00445888" w:rsidP="00265947">
      <w:pPr>
        <w:jc w:val="center"/>
        <w:rPr>
          <w:rFonts w:cs="Times New Roman"/>
          <w:sz w:val="36"/>
          <w:szCs w:val="36"/>
        </w:rPr>
      </w:pPr>
    </w:p>
    <w:p w:rsidR="00265947" w:rsidRPr="00445888" w:rsidRDefault="00265947" w:rsidP="00265947">
      <w:pPr>
        <w:jc w:val="center"/>
        <w:rPr>
          <w:rFonts w:cs="Times New Roman"/>
          <w:sz w:val="36"/>
          <w:szCs w:val="36"/>
        </w:rPr>
      </w:pPr>
    </w:p>
    <w:sectPr w:rsidR="00265947" w:rsidRPr="00445888" w:rsidSect="00445888">
      <w:pgSz w:w="11906" w:h="16838"/>
      <w:pgMar w:top="1134" w:right="1700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6415F"/>
    <w:multiLevelType w:val="hybridMultilevel"/>
    <w:tmpl w:val="2570BE16"/>
    <w:lvl w:ilvl="0" w:tplc="0C0A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66"/>
    <w:rsid w:val="000D3B4E"/>
    <w:rsid w:val="00241D84"/>
    <w:rsid w:val="00265947"/>
    <w:rsid w:val="0036214B"/>
    <w:rsid w:val="00445888"/>
    <w:rsid w:val="005B5DF8"/>
    <w:rsid w:val="005E6AD2"/>
    <w:rsid w:val="00653EF1"/>
    <w:rsid w:val="007A05A9"/>
    <w:rsid w:val="00863C49"/>
    <w:rsid w:val="00943AA6"/>
    <w:rsid w:val="00A86E6C"/>
    <w:rsid w:val="00D409D5"/>
    <w:rsid w:val="00DA6E29"/>
    <w:rsid w:val="00E02366"/>
    <w:rsid w:val="00E5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C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36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9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63C4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63C49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5B5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C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36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9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63C4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63C49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5B5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5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E4B28-4B5D-4A06-86C7-EADEA1373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Derecho</cp:lastModifiedBy>
  <cp:revision>16</cp:revision>
  <dcterms:created xsi:type="dcterms:W3CDTF">2015-03-22T19:15:00Z</dcterms:created>
  <dcterms:modified xsi:type="dcterms:W3CDTF">2017-02-19T17:18:00Z</dcterms:modified>
</cp:coreProperties>
</file>